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/>
        <w:ind w:right="117"/>
        <w:jc w:val="center"/>
        <w:rPr>
          <w:b/>
          <w:sz w:val="28"/>
          <w:szCs w:val="28"/>
        </w:rPr>
      </w:pPr>
    </w:p>
    <w:p>
      <w:pPr>
        <w:spacing w:before="1"/>
        <w:ind w:right="117"/>
        <w:jc w:val="center"/>
        <w:rPr>
          <w:b/>
          <w:sz w:val="28"/>
          <w:szCs w:val="28"/>
        </w:rPr>
      </w:pPr>
    </w:p>
    <w:p>
      <w:pPr>
        <w:spacing w:before="1"/>
        <w:ind w:right="117"/>
        <w:jc w:val="center"/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t>法定代表人授权书</w:t>
      </w:r>
    </w:p>
    <w:p>
      <w:pPr>
        <w:pStyle w:val="2"/>
        <w:rPr>
          <w:b/>
          <w:sz w:val="30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</w:t>
      </w: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义参加</w:t>
      </w:r>
      <w:r>
        <w:rPr>
          <w:rFonts w:hint="eastAsia" w:ascii="宋体" w:hAnsi="宋体" w:cs="宋体"/>
          <w:snapToGrid w:val="0"/>
          <w:kern w:val="0"/>
          <w:sz w:val="24"/>
          <w:highlight w:val="none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（招标人）组织的</w:t>
      </w:r>
      <w:r>
        <w:rPr>
          <w:rFonts w:hint="eastAsia" w:ascii="宋体" w:hAnsi="宋体" w:eastAsia="宋体"/>
          <w:sz w:val="24"/>
          <w:szCs w:val="24"/>
          <w:u w:val="single"/>
        </w:rPr>
        <w:t>英利发展企业宣传片拍摄制作项目</w:t>
      </w:r>
      <w:r>
        <w:rPr>
          <w:rFonts w:hint="eastAsia" w:ascii="宋体" w:hAnsi="宋体" w:cs="宋体"/>
          <w:snapToGrid w:val="0"/>
          <w:kern w:val="0"/>
          <w:sz w:val="24"/>
          <w:highlight w:val="none"/>
          <w:u w:val="none"/>
        </w:rPr>
        <w:t>（</w:t>
      </w: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项目名称）的投标活动。代理人在开标、评标、合同</w:t>
      </w:r>
      <w:r>
        <w:rPr>
          <w:rFonts w:hint="eastAsia" w:ascii="宋体" w:hAnsi="宋体" w:cs="宋体"/>
          <w:snapToGrid w:val="0"/>
          <w:kern w:val="0"/>
          <w:sz w:val="24"/>
          <w:highlight w:val="none"/>
          <w:lang w:eastAsia="zh-CN"/>
        </w:rPr>
        <w:t>招标</w:t>
      </w: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过程中所签署的一切文件和处理的与之有关的一切事务，我均予以承认。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highlight w:val="none"/>
        </w:rPr>
      </w:pPr>
      <w:r>
        <w:rPr>
          <w:rFonts w:hint="eastAsia" w:ascii="宋体" w:hAnsi="宋体" w:cs="宋体"/>
          <w:snapToGrid w:val="0"/>
          <w:kern w:val="0"/>
          <w:sz w:val="24"/>
          <w:highlight w:val="none"/>
        </w:rPr>
        <w:t>代理人无转委权。特此委托。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cs="宋体"/>
          <w:sz w:val="24"/>
          <w:lang w:val="en-US" w:eastAsia="zh-CN"/>
        </w:rPr>
        <w:t>磋商</w:t>
      </w:r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>
      <w:pPr>
        <w:rPr>
          <w:rFonts w:ascii="宋体" w:hAnsi="宋体" w:cs="宋体"/>
          <w:sz w:val="24"/>
        </w:rPr>
      </w:pPr>
    </w:p>
    <w:p>
      <w:pPr>
        <w:ind w:firstLine="4560" w:firstLineChars="1900"/>
        <w:rPr>
          <w:rFonts w:ascii="宋体" w:hAnsi="宋体" w:cs="宋体"/>
          <w:sz w:val="24"/>
        </w:rPr>
      </w:pPr>
      <w:r>
        <w:rPr>
          <w:rFonts w:hint="eastAsia" w:cs="宋体"/>
          <w:sz w:val="24"/>
          <w:lang w:val="en-US" w:eastAsia="zh-CN"/>
        </w:rPr>
        <w:t>磋商</w:t>
      </w:r>
      <w:r>
        <w:rPr>
          <w:rFonts w:hint="eastAsia" w:ascii="宋体" w:hAnsi="宋体" w:cs="宋体"/>
          <w:sz w:val="24"/>
        </w:rPr>
        <w:t>响应单位法定代表人：（签字或盖章）</w:t>
      </w:r>
    </w:p>
    <w:p>
      <w:pPr>
        <w:rPr>
          <w:rFonts w:ascii="宋体" w:hAnsi="宋体" w:cs="宋体"/>
          <w:sz w:val="24"/>
        </w:rPr>
      </w:pPr>
    </w:p>
    <w:p>
      <w:pPr>
        <w:ind w:firstLine="3120" w:firstLineChars="1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至    年   月  日</w:t>
      </w:r>
    </w:p>
    <w:p>
      <w:pPr>
        <w:rPr>
          <w:rFonts w:ascii="宋体" w:hAnsi="宋体" w:cs="宋体"/>
          <w:sz w:val="24"/>
        </w:rPr>
      </w:pPr>
    </w:p>
    <w:p>
      <w:pPr>
        <w:pStyle w:val="6"/>
        <w:spacing w:line="360" w:lineRule="auto"/>
        <w:jc w:val="left"/>
        <w:outlineLvl w:val="2"/>
        <w:rPr>
          <w:rFonts w:hAnsi="宋体" w:cs="宋体"/>
          <w:b/>
          <w:bCs/>
          <w:sz w:val="24"/>
          <w:szCs w:val="24"/>
        </w:rPr>
      </w:pPr>
      <w:bookmarkStart w:id="1" w:name="_Toc30576"/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jg3OTlhZmFjMGRiYzUxNTdiODA4YzMwNmI2MjkifQ=="/>
    <w:docVar w:name="KSO_WPS_MARK_KEY" w:val="c83af0f3-c944-489a-a342-ad5318c64f60"/>
  </w:docVars>
  <w:rsids>
    <w:rsidRoot w:val="00000000"/>
    <w:rsid w:val="018C33F1"/>
    <w:rsid w:val="10940039"/>
    <w:rsid w:val="10E24DDC"/>
    <w:rsid w:val="2200373B"/>
    <w:rsid w:val="2CAE1C0A"/>
    <w:rsid w:val="30060330"/>
    <w:rsid w:val="3D230321"/>
    <w:rsid w:val="46E2098A"/>
    <w:rsid w:val="4B317AB7"/>
    <w:rsid w:val="4F6A2085"/>
    <w:rsid w:val="508D7BB9"/>
    <w:rsid w:val="54210D44"/>
    <w:rsid w:val="60FB6A15"/>
    <w:rsid w:val="7C3A2951"/>
    <w:rsid w:val="7EAA4D79"/>
    <w:rsid w:val="7F100F0A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Body Text Indent"/>
    <w:basedOn w:val="1"/>
    <w:next w:val="5"/>
    <w:qFormat/>
    <w:uiPriority w:val="0"/>
    <w:pPr>
      <w:spacing w:line="500" w:lineRule="exact"/>
      <w:ind w:right="-45" w:firstLine="480"/>
    </w:pPr>
    <w:rPr>
      <w:color w:val="0000FF"/>
      <w:sz w:val="24"/>
    </w:rPr>
  </w:style>
  <w:style w:type="paragraph" w:styleId="5">
    <w:name w:val="Body Text First Indent 2"/>
    <w:basedOn w:val="4"/>
    <w:next w:val="1"/>
    <w:unhideWhenUsed/>
    <w:qFormat/>
    <w:uiPriority w:val="99"/>
    <w:pPr>
      <w:spacing w:after="120" w:line="240" w:lineRule="auto"/>
      <w:ind w:left="420" w:leftChars="200" w:right="0" w:firstLine="420" w:firstLineChars="200"/>
    </w:pPr>
    <w:rPr>
      <w:sz w:val="21"/>
      <w:szCs w:val="22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customStyle="1" w:styleId="10">
    <w:name w:val="四级标题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271</Characters>
  <Lines>0</Lines>
  <Paragraphs>0</Paragraphs>
  <TotalTime>0</TotalTime>
  <ScaleCrop>false</ScaleCrop>
  <LinksUpToDate>false</LinksUpToDate>
  <CharactersWithSpaces>384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非你莫属1390466152</cp:lastModifiedBy>
  <dcterms:modified xsi:type="dcterms:W3CDTF">2025-03-31T00:58:25Z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A3C6F48DAD734E529D30FAF8FD715832_13</vt:lpwstr>
  </property>
</Properties>
</file>